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85" w:rsidRDefault="00085085">
      <w:pPr>
        <w:spacing w:after="160" w:line="259" w:lineRule="auto"/>
        <w:rPr>
          <w:rFonts w:ascii="Times New Roman" w:hAnsi="Times New Roman"/>
          <w:b/>
          <w:bCs/>
        </w:rPr>
      </w:pPr>
    </w:p>
    <w:p w:rsidR="006C708E" w:rsidRPr="00F36985" w:rsidRDefault="006C708E" w:rsidP="006C708E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 w:rsidRPr="00F36985">
        <w:rPr>
          <w:rFonts w:ascii="Times New Roman" w:hAnsi="Times New Roman"/>
          <w:b/>
        </w:rPr>
        <w:t>ДО</w:t>
      </w:r>
    </w:p>
    <w:p w:rsidR="006C708E" w:rsidRPr="00F36985" w:rsidRDefault="006C708E" w:rsidP="006C708E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КМЕТА НА</w:t>
      </w:r>
    </w:p>
    <w:p w:rsidR="006C708E" w:rsidRPr="00F36985" w:rsidRDefault="006C708E" w:rsidP="006C708E">
      <w:pPr>
        <w:spacing w:after="0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</w:t>
      </w:r>
      <w:r>
        <w:rPr>
          <w:rFonts w:ascii="Times New Roman" w:hAnsi="Times New Roman"/>
          <w:b/>
        </w:rPr>
        <w:t>ВЕЛИКО ТЪРНОВО</w:t>
      </w:r>
    </w:p>
    <w:p w:rsidR="006C708E" w:rsidRPr="00F36985" w:rsidRDefault="006C708E" w:rsidP="006C708E">
      <w:pPr>
        <w:rPr>
          <w:rFonts w:ascii="Times New Roman" w:hAnsi="Times New Roman"/>
        </w:rPr>
      </w:pPr>
    </w:p>
    <w:p w:rsidR="006C708E" w:rsidRPr="00F36985" w:rsidRDefault="006C708E" w:rsidP="006C708E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ЗАЯВЛЕНИЕ ЗА ИЗДАВАНЕ НА РАЗРЕШЕНИЕ ЗА ИЗВЪРШВАНЕ НА ТАКСИМЕТРОВ ПРЕВОЗ НА ПЪТНИЦИ КЪМ УДОСТОВЕРЕНИЕ ЗА РЕГИСТРАЦИЯ ЗА ИЗВЪРШВАНЕ НА ТАКСИМЕТРОВ ПРЕВОЗ</w:t>
      </w:r>
    </w:p>
    <w:p w:rsidR="006C708E" w:rsidRPr="00F36985" w:rsidRDefault="006C708E" w:rsidP="006C708E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№ ………………………. от ………….. 20 …. г.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6C708E" w:rsidRPr="00F36985" w:rsidRDefault="006C708E" w:rsidP="006C708E">
      <w:pPr>
        <w:spacing w:after="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от</w:t>
      </w:r>
    </w:p>
    <w:p w:rsidR="006C708E" w:rsidRPr="00F36985" w:rsidRDefault="006C708E" w:rsidP="006C708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C708E" w:rsidRPr="00F36985" w:rsidRDefault="006C708E" w:rsidP="006C708E">
      <w:pPr>
        <w:spacing w:before="120" w:after="0"/>
        <w:ind w:firstLine="7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</w:t>
      </w:r>
      <w:r w:rsidRPr="00F36985">
        <w:rPr>
          <w:rFonts w:ascii="Times New Roman" w:hAnsi="Times New Roman"/>
          <w:i/>
        </w:rPr>
        <w:t>наименование на търговеца</w:t>
      </w:r>
      <w:r w:rsidRPr="00F36985">
        <w:rPr>
          <w:rFonts w:ascii="Times New Roman" w:hAnsi="Times New Roman"/>
        </w:rPr>
        <w:t>)</w:t>
      </w:r>
    </w:p>
    <w:p w:rsidR="006C708E" w:rsidRPr="00F36985" w:rsidRDefault="006C708E" w:rsidP="006C708E">
      <w:pPr>
        <w:spacing w:before="120"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6C708E" w:rsidRPr="00F36985" w:rsidRDefault="006C708E" w:rsidP="006C708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C708E" w:rsidRPr="00F36985" w:rsidRDefault="006C708E" w:rsidP="006C708E">
      <w:pPr>
        <w:spacing w:after="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……………………………………………………………………..</w:t>
      </w:r>
    </w:p>
    <w:p w:rsidR="006C708E" w:rsidRPr="00F36985" w:rsidRDefault="006C708E" w:rsidP="006C708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6C708E" w:rsidRPr="00F36985" w:rsidRDefault="006C708E" w:rsidP="006C708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08E" w:rsidRPr="00F36985" w:rsidRDefault="006C708E" w:rsidP="006C708E">
      <w:pPr>
        <w:spacing w:before="120" w:after="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6C708E" w:rsidRPr="00F36985" w:rsidRDefault="006C708E" w:rsidP="006C708E">
      <w:pPr>
        <w:spacing w:before="120" w:after="0"/>
        <w:rPr>
          <w:rFonts w:ascii="Times New Roman" w:hAnsi="Times New Roman"/>
          <w:sz w:val="20"/>
          <w:szCs w:val="20"/>
        </w:rPr>
      </w:pPr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r w:rsidRPr="00F36985">
        <w:rPr>
          <w:rFonts w:ascii="Times New Roman" w:hAnsi="Times New Roman"/>
        </w:rPr>
        <w:t xml:space="preserve"> ……………………………. </w:t>
      </w:r>
    </w:p>
    <w:p w:rsidR="006C708E" w:rsidRPr="00F36985" w:rsidRDefault="006C708E" w:rsidP="006C708E">
      <w:pPr>
        <w:spacing w:after="0"/>
        <w:jc w:val="both"/>
        <w:rPr>
          <w:rFonts w:ascii="Times New Roman" w:hAnsi="Times New Roman"/>
          <w:b/>
        </w:rPr>
      </w:pPr>
    </w:p>
    <w:p w:rsidR="006C708E" w:rsidRPr="00F36985" w:rsidRDefault="006C708E" w:rsidP="006C708E">
      <w:pPr>
        <w:spacing w:after="0"/>
        <w:ind w:firstLine="72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  <w:b/>
        </w:rPr>
        <w:t>Заявявам</w:t>
      </w:r>
      <w:r w:rsidRPr="00F36985">
        <w:rPr>
          <w:rFonts w:ascii="Times New Roman" w:hAnsi="Times New Roman"/>
        </w:rPr>
        <w:t xml:space="preserve"> в качеството ми на </w:t>
      </w:r>
      <w:r w:rsidRPr="00F36985">
        <w:rPr>
          <w:rFonts w:ascii="Times New Roman" w:hAnsi="Times New Roman"/>
          <w:i/>
        </w:rPr>
        <w:t>(отбележете избраното)</w:t>
      </w:r>
      <w:r w:rsidRPr="00F36985">
        <w:rPr>
          <w:rFonts w:ascii="Times New Roman" w:hAnsi="Times New Roman"/>
        </w:rPr>
        <w:t xml:space="preserve">: </w:t>
      </w:r>
    </w:p>
    <w:p w:rsidR="006C708E" w:rsidRPr="00F36985" w:rsidRDefault="006C708E" w:rsidP="006C708E">
      <w:pPr>
        <w:spacing w:after="0"/>
        <w:ind w:firstLine="708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 търговеца </w:t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</w:t>
      </w:r>
    </w:p>
    <w:p w:rsidR="006C708E" w:rsidRPr="00F36985" w:rsidRDefault="006C708E" w:rsidP="006C708E">
      <w:pPr>
        <w:spacing w:after="0"/>
        <w:ind w:firstLine="708"/>
        <w:jc w:val="both"/>
        <w:rPr>
          <w:rFonts w:ascii="Times New Roman" w:hAnsi="Times New Roman"/>
        </w:rPr>
      </w:pPr>
    </w:p>
    <w:p w:rsidR="006C708E" w:rsidRDefault="006C708E" w:rsidP="006C70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 xml:space="preserve">че желая </w:t>
      </w:r>
      <w:r w:rsidRPr="00F36985">
        <w:rPr>
          <w:rFonts w:ascii="Times New Roman" w:hAnsi="Times New Roman"/>
          <w:b/>
          <w:sz w:val="24"/>
          <w:szCs w:val="24"/>
        </w:rPr>
        <w:t xml:space="preserve">да бъдат  </w:t>
      </w:r>
      <w:r w:rsidRPr="00F36985">
        <w:rPr>
          <w:rFonts w:ascii="Times New Roman" w:hAnsi="Times New Roman"/>
          <w:bCs/>
          <w:sz w:val="24"/>
          <w:szCs w:val="24"/>
        </w:rPr>
        <w:t xml:space="preserve">издадени .......  бр.  </w:t>
      </w:r>
      <w:r>
        <w:rPr>
          <w:rFonts w:ascii="Times New Roman" w:hAnsi="Times New Roman"/>
          <w:bCs/>
          <w:sz w:val="24"/>
          <w:szCs w:val="24"/>
        </w:rPr>
        <w:t>р</w:t>
      </w:r>
      <w:r w:rsidRPr="00F36985">
        <w:rPr>
          <w:rFonts w:ascii="Times New Roman" w:hAnsi="Times New Roman"/>
          <w:bCs/>
          <w:sz w:val="24"/>
          <w:szCs w:val="24"/>
        </w:rPr>
        <w:t>азрешения за  извършване на таксиметров превоз на пътници, съгласно чл. 24а, ал.1 от Закона за автомобилните превози</w:t>
      </w:r>
      <w:r w:rsidRPr="00787FA2">
        <w:rPr>
          <w:rFonts w:ascii="Times New Roman" w:hAnsi="Times New Roman"/>
          <w:bCs/>
          <w:sz w:val="24"/>
          <w:szCs w:val="24"/>
        </w:rPr>
        <w:t xml:space="preserve"> </w:t>
      </w:r>
      <w:r w:rsidRPr="0009051F">
        <w:rPr>
          <w:rFonts w:ascii="Times New Roman" w:hAnsi="Times New Roman"/>
          <w:bCs/>
          <w:sz w:val="24"/>
          <w:szCs w:val="24"/>
        </w:rPr>
        <w:t xml:space="preserve">със </w:t>
      </w:r>
      <w:r>
        <w:rPr>
          <w:rFonts w:ascii="Times New Roman" w:hAnsi="Times New Roman"/>
          <w:bCs/>
          <w:sz w:val="24"/>
          <w:szCs w:val="24"/>
        </w:rPr>
        <w:t xml:space="preserve">следните </w:t>
      </w:r>
      <w:r w:rsidRPr="0009051F">
        <w:rPr>
          <w:rFonts w:ascii="Times New Roman" w:hAnsi="Times New Roman"/>
          <w:bCs/>
          <w:sz w:val="24"/>
          <w:szCs w:val="24"/>
        </w:rPr>
        <w:t>срок</w:t>
      </w:r>
      <w:r>
        <w:rPr>
          <w:rFonts w:ascii="Times New Roman" w:hAnsi="Times New Roman"/>
          <w:bCs/>
          <w:sz w:val="24"/>
          <w:szCs w:val="24"/>
        </w:rPr>
        <w:t>ове на валидност:</w:t>
      </w:r>
    </w:p>
    <w:p w:rsidR="006C708E" w:rsidRPr="00F36985" w:rsidRDefault="006C708E" w:rsidP="006C70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C708E" w:rsidRDefault="006C708E" w:rsidP="006C70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t>Разрешението ми е необходимо за автомобил/и с регистрационен/ни номер/а:</w:t>
      </w:r>
    </w:p>
    <w:p w:rsidR="006C708E" w:rsidRDefault="006C708E" w:rsidP="006C70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C708E" w:rsidTr="00F86EBF"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по ред</w:t>
            </w: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Рег. номер</w:t>
            </w: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Имена на водача*</w:t>
            </w: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ЕГН на водача*</w:t>
            </w: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Валидност</w:t>
            </w:r>
          </w:p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срок</w:t>
            </w:r>
          </w:p>
        </w:tc>
      </w:tr>
      <w:tr w:rsidR="006C708E" w:rsidTr="00F86EBF"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C708E" w:rsidTr="00F86EBF"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C708E" w:rsidTr="00F86EBF"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C708E" w:rsidTr="00F86EBF"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C708E" w:rsidTr="00F86EBF"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2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3" w:type="dxa"/>
          </w:tcPr>
          <w:p w:rsidR="006C708E" w:rsidRDefault="006C708E" w:rsidP="00F86E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C708E" w:rsidRPr="00F36985" w:rsidRDefault="006C708E" w:rsidP="006C70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708E" w:rsidRPr="00D3456D" w:rsidRDefault="006C708E" w:rsidP="006C708E">
      <w:pPr>
        <w:spacing w:after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*</w:t>
      </w:r>
      <w:r w:rsidRPr="00D3456D">
        <w:rPr>
          <w:b/>
          <w:bCs/>
          <w:i/>
          <w:iCs/>
          <w:sz w:val="20"/>
          <w:szCs w:val="20"/>
        </w:rPr>
        <w:t xml:space="preserve"> </w:t>
      </w:r>
      <w:r w:rsidRPr="00D3456D">
        <w:rPr>
          <w:rFonts w:ascii="Times New Roman" w:hAnsi="Times New Roman"/>
          <w:b/>
          <w:bCs/>
          <w:i/>
          <w:iCs/>
          <w:sz w:val="20"/>
          <w:szCs w:val="20"/>
        </w:rPr>
        <w:t>попълва се когато ще извършва дейността от името на превозвача</w:t>
      </w:r>
    </w:p>
    <w:p w:rsidR="006C708E" w:rsidRDefault="006C708E" w:rsidP="006C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08E" w:rsidRPr="00F36985" w:rsidRDefault="006C708E" w:rsidP="006C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Прилагам следните документи:</w:t>
      </w:r>
    </w:p>
    <w:p w:rsidR="006C708E" w:rsidRPr="00F36985" w:rsidRDefault="006C708E" w:rsidP="006C708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 w:rsidRPr="00F36985">
        <w:rPr>
          <w:rFonts w:ascii="Times New Roman" w:hAnsi="Times New Roman"/>
          <w:sz w:val="24"/>
          <w:szCs w:val="24"/>
        </w:rPr>
        <w:t>Пълномощно;</w:t>
      </w:r>
    </w:p>
    <w:p w:rsidR="006C708E" w:rsidRPr="00F36985" w:rsidRDefault="006C708E" w:rsidP="006C708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sz w:val="24"/>
          <w:szCs w:val="24"/>
        </w:rPr>
        <w:t>Списък с данни на лицата по чл. 3, ал. 2 (приложение № 4б);</w:t>
      </w:r>
    </w:p>
    <w:p w:rsidR="006C708E" w:rsidRPr="00F36985" w:rsidRDefault="006C708E" w:rsidP="006C708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985">
        <w:t xml:space="preserve"> </w:t>
      </w:r>
      <w:r w:rsidRPr="00F36985">
        <w:rPr>
          <w:rFonts w:ascii="Times New Roman" w:hAnsi="Times New Roman"/>
          <w:sz w:val="24"/>
          <w:szCs w:val="24"/>
        </w:rPr>
        <w:t xml:space="preserve">Фискална касова бележка от таксиметровия апарат за всеки отделен автомобил. </w:t>
      </w:r>
    </w:p>
    <w:p w:rsidR="006C708E" w:rsidRPr="00F36985" w:rsidRDefault="006C708E" w:rsidP="006C708E">
      <w:pPr>
        <w:spacing w:after="0"/>
        <w:ind w:firstLine="708"/>
        <w:jc w:val="both"/>
        <w:rPr>
          <w:rFonts w:ascii="Times New Roman" w:hAnsi="Times New Roman"/>
        </w:rPr>
      </w:pP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6C708E" w:rsidRPr="00F36985" w:rsidRDefault="006C708E" w:rsidP="006C708E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търговеца; </w:t>
      </w:r>
    </w:p>
    <w:p w:rsidR="006C708E" w:rsidRPr="00F36985" w:rsidRDefault="006C708E" w:rsidP="006C708E">
      <w:pPr>
        <w:numPr>
          <w:ilvl w:val="1"/>
          <w:numId w:val="23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6C708E" w:rsidRPr="00F36985" w:rsidRDefault="006C708E" w:rsidP="006C708E">
      <w:pPr>
        <w:tabs>
          <w:tab w:val="left" w:pos="980"/>
        </w:tabs>
        <w:spacing w:after="0"/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 Друго: ………………………………………………………………………………………………. 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Заявител: ……………………… 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6C708E" w:rsidRPr="00F36985" w:rsidRDefault="006C708E" w:rsidP="006C708E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11578C" w:rsidRDefault="0011578C" w:rsidP="006C708E">
      <w:pPr>
        <w:tabs>
          <w:tab w:val="left" w:pos="980"/>
        </w:tabs>
        <w:spacing w:after="0"/>
        <w:jc w:val="right"/>
      </w:pPr>
    </w:p>
    <w:sectPr w:rsidR="0011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68564A"/>
    <w:multiLevelType w:val="hybridMultilevel"/>
    <w:tmpl w:val="BA98F9E0"/>
    <w:lvl w:ilvl="0" w:tplc="DA547A9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94589"/>
    <w:multiLevelType w:val="hybridMultilevel"/>
    <w:tmpl w:val="D07A8C80"/>
    <w:lvl w:ilvl="0" w:tplc="6F8E2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7657A1"/>
    <w:multiLevelType w:val="hybridMultilevel"/>
    <w:tmpl w:val="CE12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6"/>
  </w:num>
  <w:num w:numId="13">
    <w:abstractNumId w:val="35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3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4"/>
  </w:num>
  <w:num w:numId="30">
    <w:abstractNumId w:val="6"/>
  </w:num>
  <w:num w:numId="31">
    <w:abstractNumId w:val="5"/>
  </w:num>
  <w:num w:numId="32">
    <w:abstractNumId w:val="15"/>
  </w:num>
  <w:num w:numId="33">
    <w:abstractNumId w:val="32"/>
  </w:num>
  <w:num w:numId="34">
    <w:abstractNumId w:val="28"/>
  </w:num>
  <w:num w:numId="35">
    <w:abstractNumId w:val="13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85"/>
    <w:rsid w:val="00085085"/>
    <w:rsid w:val="0011578C"/>
    <w:rsid w:val="003D5CCC"/>
    <w:rsid w:val="00612666"/>
    <w:rsid w:val="006C708E"/>
    <w:rsid w:val="00741686"/>
    <w:rsid w:val="007C1D5A"/>
    <w:rsid w:val="00C235AB"/>
    <w:rsid w:val="00D011F3"/>
    <w:rsid w:val="00D0428F"/>
    <w:rsid w:val="00D5403C"/>
    <w:rsid w:val="00D62F89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AA0D"/>
  <w15:chartTrackingRefBased/>
  <w15:docId w15:val="{D656249A-591D-4F41-810B-E6ED0A32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8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85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85085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8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85085"/>
    <w:rPr>
      <w:rFonts w:ascii="Calibri" w:eastAsia="Times New Roman" w:hAnsi="Calibri" w:cs="Times New Roman"/>
      <w:lang w:eastAsia="bg-BG"/>
    </w:rPr>
  </w:style>
  <w:style w:type="character" w:customStyle="1" w:styleId="a8">
    <w:name w:val="Текст на коментар Знак"/>
    <w:basedOn w:val="a0"/>
    <w:link w:val="a9"/>
    <w:uiPriority w:val="99"/>
    <w:semiHidden/>
    <w:rsid w:val="00085085"/>
    <w:rPr>
      <w:rFonts w:ascii="Calibri" w:eastAsia="Times New Roman" w:hAnsi="Calibri" w:cs="Times New Roman"/>
      <w:sz w:val="20"/>
      <w:szCs w:val="20"/>
      <w:lang w:eastAsia="bg-BG"/>
    </w:rPr>
  </w:style>
  <w:style w:type="paragraph" w:styleId="a9">
    <w:name w:val="annotation text"/>
    <w:basedOn w:val="a"/>
    <w:link w:val="a8"/>
    <w:uiPriority w:val="99"/>
    <w:semiHidden/>
    <w:unhideWhenUsed/>
    <w:rsid w:val="00085085"/>
    <w:rPr>
      <w:sz w:val="20"/>
      <w:szCs w:val="20"/>
    </w:rPr>
  </w:style>
  <w:style w:type="character" w:customStyle="1" w:styleId="aa">
    <w:name w:val="Изнесен текст Знак"/>
    <w:basedOn w:val="a0"/>
    <w:link w:val="ab"/>
    <w:uiPriority w:val="99"/>
    <w:semiHidden/>
    <w:rsid w:val="00085085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08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Предмет на коментар Знак"/>
    <w:basedOn w:val="a8"/>
    <w:link w:val="ad"/>
    <w:uiPriority w:val="99"/>
    <w:semiHidden/>
    <w:rsid w:val="00085085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paragraph" w:styleId="ad">
    <w:name w:val="annotation subject"/>
    <w:basedOn w:val="a9"/>
    <w:next w:val="a9"/>
    <w:link w:val="ac"/>
    <w:uiPriority w:val="99"/>
    <w:semiHidden/>
    <w:unhideWhenUsed/>
    <w:rsid w:val="00085085"/>
    <w:pPr>
      <w:spacing w:line="240" w:lineRule="auto"/>
    </w:pPr>
    <w:rPr>
      <w:b/>
      <w:bCs/>
    </w:rPr>
  </w:style>
  <w:style w:type="character" w:styleId="ae">
    <w:name w:val="Hyperlink"/>
    <w:basedOn w:val="a0"/>
    <w:uiPriority w:val="99"/>
    <w:unhideWhenUsed/>
    <w:rsid w:val="00085085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085085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Chavdar</cp:lastModifiedBy>
  <cp:revision>6</cp:revision>
  <dcterms:created xsi:type="dcterms:W3CDTF">2021-03-01T12:12:00Z</dcterms:created>
  <dcterms:modified xsi:type="dcterms:W3CDTF">2021-03-01T13:53:00Z</dcterms:modified>
</cp:coreProperties>
</file>