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3F" w:rsidRPr="005A403F" w:rsidRDefault="005A403F" w:rsidP="005A403F">
      <w:pPr>
        <w:suppressAutoHyphens/>
        <w:spacing w:afterLines="40" w:after="96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40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№ 3.3</w:t>
      </w:r>
    </w:p>
    <w:p w:rsidR="005A403F" w:rsidRPr="005A403F" w:rsidRDefault="005A403F" w:rsidP="005A403F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5A403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 xml:space="preserve"> ТЕХНИЧЕСКО ПРЕДЛОЖЕНИЕ </w:t>
      </w:r>
    </w:p>
    <w:p w:rsidR="005A403F" w:rsidRPr="005A403F" w:rsidRDefault="005A403F" w:rsidP="005A403F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A40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за изпълнение </w:t>
      </w:r>
      <w:r w:rsidRPr="005A403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обществена поръчка с предмет:</w:t>
      </w:r>
      <w:r w:rsidRPr="005A403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</w:p>
    <w:p w:rsidR="005A403F" w:rsidRPr="005A403F" w:rsidRDefault="005A403F" w:rsidP="005A403F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5A403F" w:rsidRPr="005A403F" w:rsidRDefault="005A403F" w:rsidP="005A403F">
      <w:pPr>
        <w:suppressAutoHyphens/>
        <w:spacing w:afterLines="40" w:after="9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40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Изпълнение на необходимите информационно-комуникационни технологии (ИКТ) чрез доставка на оборудване по проект   „Интегриран градски транспорт на град Велико Търново“, по обособени позиции:</w:t>
      </w:r>
    </w:p>
    <w:p w:rsidR="005A403F" w:rsidRPr="005A403F" w:rsidRDefault="005A403F" w:rsidP="005A403F">
      <w:pPr>
        <w:suppressAutoHyphens/>
        <w:spacing w:afterLines="40" w:after="96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40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Обособена позиция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5A40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Pr="005A40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Доставка на информационно-комуникационни технологии (ИКТ) за изграждане на Контролен център със система за позициониране на превозните средства на градския транспорт“</w:t>
      </w:r>
      <w:r w:rsidRPr="005A40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5A403F" w:rsidRPr="005A403F" w:rsidRDefault="005A403F" w:rsidP="005A403F">
      <w:pPr>
        <w:suppressAutoHyphens/>
        <w:spacing w:afterLines="40" w:after="96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40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УВАЖАЕМИ ДАМИ И ГОСПОДА,</w:t>
      </w:r>
    </w:p>
    <w:p w:rsidR="005A403F" w:rsidRPr="005A403F" w:rsidRDefault="005A403F" w:rsidP="005A403F">
      <w:pPr>
        <w:suppressAutoHyphens/>
        <w:spacing w:afterLines="40" w:after="9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4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След като се запознах(ме) с изискванията в документацията и условията за участие в избора на изпълнител на обществена поръчка с предмет: </w:t>
      </w:r>
      <w:r w:rsidRPr="005A40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Изпълнение на необходимите информационно-комуникационни технологии (ИКТ) чрез доставка на оборудване по проект   „Интегриран градски транспорт на град Велико Търново“, по обособени позиции:</w:t>
      </w:r>
    </w:p>
    <w:p w:rsidR="005A403F" w:rsidRPr="005A403F" w:rsidRDefault="005A403F" w:rsidP="005A403F">
      <w:pPr>
        <w:suppressAutoHyphens/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40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Обособена позиция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5A40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Pr="005A40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Доставка на информационно-комуникационни технологии (ИКТ) за изграждане на Контролен център със система за позициониране на превозните средства на градския транспорт“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5A40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A403F">
        <w:rPr>
          <w:rFonts w:ascii="Times New Roman" w:eastAsia="Times New Roman" w:hAnsi="Times New Roman" w:cs="Times New Roman"/>
          <w:sz w:val="24"/>
          <w:szCs w:val="24"/>
          <w:lang w:eastAsia="ar-SA"/>
        </w:rPr>
        <w:t>, заявявам/е, че:</w:t>
      </w:r>
    </w:p>
    <w:p w:rsidR="005A403F" w:rsidRPr="005A403F" w:rsidRDefault="005A403F" w:rsidP="005A403F">
      <w:pPr>
        <w:suppressAutoHyphens/>
        <w:spacing w:afterLines="40"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0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5A4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Желая(</w:t>
      </w:r>
      <w:proofErr w:type="spellStart"/>
      <w:r w:rsidRPr="005A403F">
        <w:rPr>
          <w:rFonts w:ascii="Times New Roman" w:eastAsia="Times New Roman" w:hAnsi="Times New Roman" w:cs="Times New Roman"/>
          <w:sz w:val="24"/>
          <w:szCs w:val="24"/>
          <w:lang w:eastAsia="ar-SA"/>
        </w:rPr>
        <w:t>ем</w:t>
      </w:r>
      <w:proofErr w:type="spellEnd"/>
      <w:r w:rsidRPr="005A403F">
        <w:rPr>
          <w:rFonts w:ascii="Times New Roman" w:eastAsia="Times New Roman" w:hAnsi="Times New Roman" w:cs="Times New Roman"/>
          <w:sz w:val="24"/>
          <w:szCs w:val="24"/>
          <w:lang w:eastAsia="ar-SA"/>
        </w:rPr>
        <w:t>) да участвам(е) в обществената поръчка.</w:t>
      </w:r>
    </w:p>
    <w:p w:rsidR="005A403F" w:rsidRPr="005A403F" w:rsidRDefault="005A403F" w:rsidP="005A403F">
      <w:pPr>
        <w:suppressAutoHyphens/>
        <w:spacing w:afterLines="40"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0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5A4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подготовката на настоящото предложение съм/сме спазил(и) всички изисквания на Възложителя за нейното изготвяне.</w:t>
      </w:r>
    </w:p>
    <w:p w:rsidR="005A403F" w:rsidRPr="005A403F" w:rsidRDefault="005A403F" w:rsidP="005A403F">
      <w:pPr>
        <w:suppressAutoHyphens/>
        <w:spacing w:afterLines="40"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0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5A4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Срок за изпълнение на дейностите предмет на настоящата обособена позиция е ………….календарни дни.</w:t>
      </w:r>
    </w:p>
    <w:tbl>
      <w:tblPr>
        <w:tblStyle w:val="a5"/>
        <w:tblW w:w="105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843"/>
        <w:gridCol w:w="1985"/>
        <w:gridCol w:w="2126"/>
        <w:gridCol w:w="1099"/>
      </w:tblGrid>
      <w:tr w:rsidR="005A403F" w:rsidRPr="005A403F" w:rsidTr="005A403F">
        <w:trPr>
          <w:trHeight w:val="375"/>
        </w:trPr>
        <w:tc>
          <w:tcPr>
            <w:tcW w:w="1951" w:type="dxa"/>
            <w:vMerge w:val="restart"/>
            <w:shd w:val="clear" w:color="auto" w:fill="E5DFEC" w:themeFill="accent4" w:themeFillTint="33"/>
          </w:tcPr>
          <w:p w:rsidR="005A403F" w:rsidRPr="005A403F" w:rsidRDefault="005A403F" w:rsidP="005A403F">
            <w:pPr>
              <w:suppressAutoHyphens/>
              <w:spacing w:afterLines="40" w:after="96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</w:pPr>
            <w:r w:rsidRPr="005A40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5A403F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Позиция в екипа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5A403F" w:rsidRPr="005A403F" w:rsidRDefault="005A403F" w:rsidP="005A403F">
            <w:pPr>
              <w:suppressAutoHyphens/>
              <w:spacing w:afterLines="40" w:after="96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</w:pPr>
            <w:r w:rsidRPr="005A403F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Име на експерта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5A403F" w:rsidRPr="005A403F" w:rsidRDefault="005A403F" w:rsidP="005A403F">
            <w:pPr>
              <w:suppressAutoHyphens/>
              <w:spacing w:afterLines="40" w:after="96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</w:pPr>
            <w:r w:rsidRPr="005A403F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Образование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5A403F" w:rsidRPr="005A403F" w:rsidRDefault="005A403F" w:rsidP="005A403F">
            <w:pPr>
              <w:suppressAutoHyphens/>
              <w:spacing w:afterLines="40" w:after="96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</w:pPr>
            <w:r w:rsidRPr="005A403F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Професионална квалификация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5A403F" w:rsidRPr="005A403F" w:rsidRDefault="005A403F" w:rsidP="005A403F">
            <w:pPr>
              <w:suppressAutoHyphens/>
              <w:spacing w:afterLines="40" w:after="96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</w:pPr>
            <w:r w:rsidRPr="005A403F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Специфичен опит</w:t>
            </w:r>
          </w:p>
        </w:tc>
        <w:tc>
          <w:tcPr>
            <w:tcW w:w="1099" w:type="dxa"/>
            <w:vMerge w:val="restart"/>
            <w:shd w:val="clear" w:color="auto" w:fill="E5DFEC" w:themeFill="accent4" w:themeFillTint="33"/>
            <w:textDirection w:val="tbRl"/>
          </w:tcPr>
          <w:p w:rsidR="005A403F" w:rsidRPr="005A403F" w:rsidRDefault="005A403F" w:rsidP="005A403F">
            <w:pPr>
              <w:suppressAutoHyphens/>
              <w:spacing w:afterLines="40" w:after="96"/>
              <w:ind w:left="113" w:right="113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</w:pPr>
            <w:r w:rsidRPr="005A403F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Възложител и Изпълнител, включително данни за контакт</w:t>
            </w:r>
          </w:p>
        </w:tc>
      </w:tr>
      <w:tr w:rsidR="005A403F" w:rsidRPr="005A403F" w:rsidTr="005A403F">
        <w:trPr>
          <w:trHeight w:val="1601"/>
        </w:trPr>
        <w:tc>
          <w:tcPr>
            <w:tcW w:w="1951" w:type="dxa"/>
            <w:vMerge/>
            <w:shd w:val="clear" w:color="auto" w:fill="E5DFEC" w:themeFill="accent4" w:themeFillTint="33"/>
          </w:tcPr>
          <w:p w:rsidR="005A403F" w:rsidRPr="005A403F" w:rsidRDefault="005A403F" w:rsidP="005A403F">
            <w:pPr>
              <w:suppressAutoHyphens/>
              <w:spacing w:afterLines="40" w:after="96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5A403F" w:rsidRPr="005A403F" w:rsidRDefault="005A403F" w:rsidP="005A403F">
            <w:pPr>
              <w:suppressAutoHyphens/>
              <w:spacing w:afterLines="40" w:after="96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5A403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(Трите имена по лична карта)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5A403F" w:rsidRPr="005A403F" w:rsidRDefault="005A403F" w:rsidP="005A403F">
            <w:pPr>
              <w:suppressAutoHyphens/>
              <w:spacing w:afterLines="40" w:after="96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5A403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(степен, специалност, година на дипломира,е № на диплома, учебно заведение)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5A403F" w:rsidRPr="005A403F" w:rsidRDefault="005A403F" w:rsidP="005A403F">
            <w:pPr>
              <w:suppressAutoHyphens/>
              <w:spacing w:afterLines="40" w:after="96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5A403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(наименование, направление, година на придобиване, № на издадения документ, издател)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5A403F" w:rsidRPr="005A403F" w:rsidRDefault="005A403F" w:rsidP="005A403F">
            <w:pPr>
              <w:suppressAutoHyphens/>
              <w:spacing w:afterLines="40" w:after="96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5A403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(месторабота, период,длъжност,основни функции, посочване на конкретно изпълнен обект)</w:t>
            </w:r>
          </w:p>
          <w:p w:rsidR="005A403F" w:rsidRPr="005A403F" w:rsidRDefault="005A403F" w:rsidP="005A403F">
            <w:pPr>
              <w:suppressAutoHyphens/>
              <w:spacing w:afterLines="40" w:after="96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5A403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Брой завършени обекти</w:t>
            </w:r>
          </w:p>
        </w:tc>
        <w:tc>
          <w:tcPr>
            <w:tcW w:w="1099" w:type="dxa"/>
            <w:vMerge/>
            <w:shd w:val="clear" w:color="auto" w:fill="E5DFEC" w:themeFill="accent4" w:themeFillTint="33"/>
          </w:tcPr>
          <w:p w:rsidR="005A403F" w:rsidRPr="005A403F" w:rsidRDefault="005A403F" w:rsidP="005A403F">
            <w:pPr>
              <w:suppressAutoHyphens/>
              <w:spacing w:afterLines="40" w:after="96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</w:tr>
      <w:tr w:rsidR="005A403F" w:rsidRPr="005A403F" w:rsidTr="005A403F">
        <w:tc>
          <w:tcPr>
            <w:tcW w:w="1951" w:type="dxa"/>
          </w:tcPr>
          <w:p w:rsidR="005A403F" w:rsidRPr="005A403F" w:rsidRDefault="005A403F" w:rsidP="005A403F">
            <w:pPr>
              <w:suppressAutoHyphens/>
              <w:spacing w:afterLines="40" w:after="96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5A403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 xml:space="preserve"> Е1 - РЪКОВОДИТЕЛ НА ПРОЕКТ</w:t>
            </w:r>
          </w:p>
        </w:tc>
        <w:tc>
          <w:tcPr>
            <w:tcW w:w="1559" w:type="dxa"/>
          </w:tcPr>
          <w:p w:rsidR="005A403F" w:rsidRPr="005A403F" w:rsidRDefault="005A403F" w:rsidP="005A403F">
            <w:pPr>
              <w:suppressAutoHyphens/>
              <w:spacing w:afterLines="40" w:after="96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A403F" w:rsidRPr="005A403F" w:rsidRDefault="005A403F" w:rsidP="005A403F">
            <w:pPr>
              <w:suppressAutoHyphens/>
              <w:spacing w:afterLines="40" w:after="96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5A403F" w:rsidRPr="005A403F" w:rsidRDefault="005A403F" w:rsidP="005A403F">
            <w:pPr>
              <w:suppressAutoHyphens/>
              <w:spacing w:afterLines="40" w:after="96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5A403F" w:rsidRPr="005A403F" w:rsidRDefault="005A403F" w:rsidP="005A403F">
            <w:pPr>
              <w:suppressAutoHyphens/>
              <w:spacing w:afterLines="40" w:after="96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5A403F" w:rsidRPr="005A403F" w:rsidRDefault="005A403F" w:rsidP="005A403F">
            <w:pPr>
              <w:suppressAutoHyphens/>
              <w:spacing w:afterLines="40" w:after="96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</w:tr>
      <w:tr w:rsidR="005A403F" w:rsidRPr="005A403F" w:rsidTr="005A403F">
        <w:tc>
          <w:tcPr>
            <w:tcW w:w="1951" w:type="dxa"/>
          </w:tcPr>
          <w:p w:rsidR="005A403F" w:rsidRPr="005A403F" w:rsidRDefault="005A403F" w:rsidP="005A403F">
            <w:pPr>
              <w:suppressAutoHyphens/>
              <w:spacing w:afterLines="40" w:after="96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5A403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Е2- КЛЮЧОВ ЕКСПЕРТ „БИЗНЕС АНАЛИЗАТОР“</w:t>
            </w:r>
          </w:p>
        </w:tc>
        <w:tc>
          <w:tcPr>
            <w:tcW w:w="1559" w:type="dxa"/>
          </w:tcPr>
          <w:p w:rsidR="005A403F" w:rsidRPr="005A403F" w:rsidRDefault="005A403F" w:rsidP="005A403F">
            <w:pPr>
              <w:suppressAutoHyphens/>
              <w:spacing w:afterLines="40" w:after="96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A403F" w:rsidRPr="005A403F" w:rsidRDefault="005A403F" w:rsidP="005A403F">
            <w:pPr>
              <w:suppressAutoHyphens/>
              <w:spacing w:afterLines="40" w:after="96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5A403F" w:rsidRPr="005A403F" w:rsidRDefault="005A403F" w:rsidP="005A403F">
            <w:pPr>
              <w:suppressAutoHyphens/>
              <w:spacing w:afterLines="40" w:after="96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5A403F" w:rsidRPr="005A403F" w:rsidRDefault="005A403F" w:rsidP="005A403F">
            <w:pPr>
              <w:suppressAutoHyphens/>
              <w:spacing w:afterLines="40" w:after="96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5A403F" w:rsidRPr="005A403F" w:rsidRDefault="005A403F" w:rsidP="005A403F">
            <w:pPr>
              <w:suppressAutoHyphens/>
              <w:spacing w:afterLines="40" w:after="96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</w:tr>
      <w:tr w:rsidR="005A403F" w:rsidRPr="005A403F" w:rsidTr="005A403F">
        <w:tc>
          <w:tcPr>
            <w:tcW w:w="1951" w:type="dxa"/>
          </w:tcPr>
          <w:p w:rsidR="005A403F" w:rsidRPr="005A403F" w:rsidRDefault="005A403F" w:rsidP="005A403F">
            <w:pPr>
              <w:suppressAutoHyphens/>
              <w:spacing w:afterLines="40" w:after="96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5A403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Е3 - КЛЮЧОВ ЕКСПЕРТ „СОФТУЕР”</w:t>
            </w:r>
          </w:p>
        </w:tc>
        <w:tc>
          <w:tcPr>
            <w:tcW w:w="1559" w:type="dxa"/>
          </w:tcPr>
          <w:p w:rsidR="005A403F" w:rsidRPr="005A403F" w:rsidRDefault="005A403F" w:rsidP="005A403F">
            <w:pPr>
              <w:suppressAutoHyphens/>
              <w:spacing w:afterLines="40" w:after="96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5A403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</w:tcPr>
          <w:p w:rsidR="005A403F" w:rsidRPr="005A403F" w:rsidRDefault="005A403F" w:rsidP="005A403F">
            <w:pPr>
              <w:suppressAutoHyphens/>
              <w:spacing w:afterLines="40" w:after="96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5A403F" w:rsidRPr="005A403F" w:rsidRDefault="005A403F" w:rsidP="005A403F">
            <w:pPr>
              <w:suppressAutoHyphens/>
              <w:spacing w:afterLines="40" w:after="96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5A403F" w:rsidRPr="005A403F" w:rsidRDefault="005A403F" w:rsidP="005A403F">
            <w:pPr>
              <w:suppressAutoHyphens/>
              <w:spacing w:afterLines="40" w:after="96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5A403F" w:rsidRPr="005A403F" w:rsidRDefault="005A403F" w:rsidP="005A403F">
            <w:pPr>
              <w:suppressAutoHyphens/>
              <w:spacing w:afterLines="40" w:after="96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</w:tr>
      <w:tr w:rsidR="005A403F" w:rsidRPr="005A403F" w:rsidTr="005A403F">
        <w:tc>
          <w:tcPr>
            <w:tcW w:w="1951" w:type="dxa"/>
          </w:tcPr>
          <w:p w:rsidR="005A403F" w:rsidRPr="005A403F" w:rsidRDefault="005A403F" w:rsidP="005A403F">
            <w:pPr>
              <w:suppressAutoHyphens/>
              <w:spacing w:afterLines="40" w:after="96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5A403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Е4 - КЛЮЧОВ ЕКСПЕРТ „ХАРДУЕР”</w:t>
            </w:r>
          </w:p>
        </w:tc>
        <w:tc>
          <w:tcPr>
            <w:tcW w:w="1559" w:type="dxa"/>
          </w:tcPr>
          <w:p w:rsidR="005A403F" w:rsidRPr="005A403F" w:rsidRDefault="005A403F" w:rsidP="005A403F">
            <w:pPr>
              <w:suppressAutoHyphens/>
              <w:spacing w:afterLines="40" w:after="96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A403F" w:rsidRPr="005A403F" w:rsidRDefault="005A403F" w:rsidP="005A403F">
            <w:pPr>
              <w:suppressAutoHyphens/>
              <w:spacing w:afterLines="40" w:after="96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5A403F" w:rsidRPr="005A403F" w:rsidRDefault="005A403F" w:rsidP="005A403F">
            <w:pPr>
              <w:suppressAutoHyphens/>
              <w:spacing w:afterLines="40" w:after="96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5A403F" w:rsidRPr="005A403F" w:rsidRDefault="005A403F" w:rsidP="005A403F">
            <w:pPr>
              <w:suppressAutoHyphens/>
              <w:spacing w:afterLines="40" w:after="96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5A403F" w:rsidRPr="005A403F" w:rsidRDefault="005A403F" w:rsidP="005A403F">
            <w:pPr>
              <w:suppressAutoHyphens/>
              <w:spacing w:afterLines="40" w:after="96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</w:tr>
    </w:tbl>
    <w:p w:rsidR="005A403F" w:rsidRPr="005A403F" w:rsidRDefault="005A403F" w:rsidP="005A403F">
      <w:pPr>
        <w:suppressAutoHyphens/>
        <w:spacing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A403F" w:rsidRPr="005A403F" w:rsidRDefault="005A403F" w:rsidP="005A403F">
      <w:pPr>
        <w:suppressAutoHyphens/>
        <w:spacing w:afterLines="40" w:after="96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40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3.1 </w:t>
      </w:r>
      <w:r w:rsidRPr="005A403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Предлагаме гаранционен срок на доставената от нас техника в размер на …………месеца считано от датата на доставка. Срокът за реакция при възникнал дефект е ……..часа от получаване на уведомление по имейл.</w:t>
      </w:r>
    </w:p>
    <w:p w:rsidR="005A403F" w:rsidRPr="005A403F" w:rsidRDefault="005A403F" w:rsidP="005A403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100" w:lineRule="atLeast"/>
        <w:ind w:right="142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5A403F">
        <w:rPr>
          <w:rFonts w:ascii="Times New Roman" w:eastAsia="MS ??" w:hAnsi="Times New Roman" w:cs="Times New Roman"/>
          <w:sz w:val="24"/>
          <w:szCs w:val="24"/>
          <w:lang w:eastAsia="ar-SA"/>
        </w:rPr>
        <w:tab/>
      </w:r>
      <w:r w:rsidRPr="005A403F">
        <w:rPr>
          <w:rFonts w:ascii="Times New Roman" w:eastAsia="MS ??" w:hAnsi="Times New Roman" w:cs="Times New Roman"/>
          <w:b/>
          <w:sz w:val="24"/>
          <w:szCs w:val="24"/>
          <w:lang w:eastAsia="ar-SA"/>
        </w:rPr>
        <w:t>4</w:t>
      </w:r>
      <w:r w:rsidRPr="005A403F">
        <w:rPr>
          <w:rFonts w:ascii="Times New Roman" w:eastAsia="MS ??" w:hAnsi="Times New Roman" w:cs="Times New Roman"/>
          <w:sz w:val="24"/>
          <w:szCs w:val="24"/>
          <w:lang w:eastAsia="ar-SA"/>
        </w:rPr>
        <w:t>. Всички дейности ще бъдат съгласувани с Възложителя и при необходимост коригирани и ще се изпълняват в обем и съдържание съгласно Техническата спецификация и настоящата оферта.</w:t>
      </w:r>
    </w:p>
    <w:p w:rsidR="005A403F" w:rsidRPr="005A403F" w:rsidRDefault="005A403F" w:rsidP="005A403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100" w:lineRule="atLeast"/>
        <w:ind w:right="142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</w:p>
    <w:p w:rsidR="005A403F" w:rsidRPr="005A403F" w:rsidRDefault="005A403F" w:rsidP="005A403F">
      <w:pPr>
        <w:suppressAutoHyphens/>
        <w:spacing w:after="0" w:line="100" w:lineRule="atLeast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403F">
        <w:rPr>
          <w:rFonts w:ascii="Times New Roman" w:eastAsia="MS ??" w:hAnsi="Times New Roman" w:cs="Times New Roman"/>
          <w:b/>
          <w:sz w:val="24"/>
          <w:szCs w:val="24"/>
          <w:lang w:eastAsia="ar-SA"/>
        </w:rPr>
        <w:t>5.</w:t>
      </w:r>
      <w:r w:rsidRPr="005A403F">
        <w:rPr>
          <w:rFonts w:ascii="Times New Roman" w:eastAsia="MS ??" w:hAnsi="Times New Roman" w:cs="Times New Roman"/>
          <w:sz w:val="24"/>
          <w:szCs w:val="24"/>
          <w:lang w:eastAsia="ar-SA"/>
        </w:rPr>
        <w:t xml:space="preserve"> </w:t>
      </w:r>
      <w:r w:rsidRPr="005A403F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бъдем определени за изпълнител ще представим всички документи, необходими за подписването му, съгласно документацията за участие.</w:t>
      </w:r>
    </w:p>
    <w:p w:rsidR="005A403F" w:rsidRPr="005A403F" w:rsidRDefault="005A403F" w:rsidP="005A403F">
      <w:pPr>
        <w:suppressAutoHyphens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403F">
        <w:rPr>
          <w:rFonts w:ascii="Times New Roman" w:eastAsia="MS ??" w:hAnsi="Times New Roman" w:cs="Times New Roman"/>
          <w:i/>
          <w:sz w:val="24"/>
          <w:szCs w:val="24"/>
          <w:lang w:val="ru-RU" w:eastAsia="bg-BG"/>
        </w:rPr>
        <w:t xml:space="preserve"> </w:t>
      </w:r>
    </w:p>
    <w:p w:rsidR="005A403F" w:rsidRPr="005A403F" w:rsidRDefault="005A403F" w:rsidP="005A403F">
      <w:pPr>
        <w:suppressAutoHyphens/>
        <w:spacing w:before="60" w:after="6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03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случай, че бъдем определени за изпълнител на обществената поръчка,  ще представим документите, необходими за подписване на договора съгласно документацията за участие в посочения от Възложителя срок при съобразяване с установените от компетентните органи срокове за издаване на документи, които следва да бъдат представени от наша страна.</w:t>
      </w:r>
    </w:p>
    <w:p w:rsidR="005A403F" w:rsidRPr="005A403F" w:rsidRDefault="005A403F" w:rsidP="005A403F">
      <w:pPr>
        <w:suppressAutoHyphens/>
        <w:spacing w:before="60" w:after="6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A403F" w:rsidRPr="005A403F" w:rsidRDefault="005A403F" w:rsidP="005A403F">
      <w:pPr>
        <w:tabs>
          <w:tab w:val="num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40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 подписването на настоящото предложение декларирам/е, че: </w:t>
      </w:r>
    </w:p>
    <w:p w:rsidR="005A403F" w:rsidRPr="005A403F" w:rsidRDefault="005A403F" w:rsidP="005A403F">
      <w:pPr>
        <w:tabs>
          <w:tab w:val="num" w:pos="0"/>
        </w:tabs>
        <w:suppressAutoHyphens/>
        <w:spacing w:after="0" w:line="100" w:lineRule="atLeast"/>
        <w:ind w:hanging="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403F" w:rsidRPr="005A403F" w:rsidRDefault="005A403F" w:rsidP="005A40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eastAsia="ar-SA"/>
        </w:rPr>
      </w:pPr>
      <w:r w:rsidRPr="005A40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6. </w:t>
      </w:r>
      <w:r w:rsidRPr="005A40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Срокът на валидност на нашата оферта е съгласно </w:t>
      </w:r>
      <w:proofErr w:type="spellStart"/>
      <w:r w:rsidRPr="005A40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определния</w:t>
      </w:r>
      <w:proofErr w:type="spellEnd"/>
      <w:r w:rsidRPr="005A40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обявлението.</w:t>
      </w:r>
    </w:p>
    <w:p w:rsidR="005A403F" w:rsidRPr="005A403F" w:rsidRDefault="005A403F" w:rsidP="005A403F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403F">
        <w:rPr>
          <w:rFonts w:ascii="Times New Roman" w:eastAsia="MS ??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5A403F" w:rsidRPr="005A403F" w:rsidRDefault="005A403F" w:rsidP="005A403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5A403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 участието в обществената поръчка, участниците дават съгласието си за съхранение и обработка на личните им данни, които предоставят във връзка с избора на представлявания от тях участник за изпълнител на обществена поръчка, при спазване на разпоредбите на Закона за защита на личните данни и Регламент (ЕС)</w:t>
      </w:r>
    </w:p>
    <w:p w:rsidR="005A403F" w:rsidRPr="005A403F" w:rsidRDefault="005A403F" w:rsidP="005A403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40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5A403F" w:rsidRPr="005A403F" w:rsidRDefault="005A403F" w:rsidP="005A403F">
      <w:pPr>
        <w:tabs>
          <w:tab w:val="num" w:pos="0"/>
        </w:tabs>
        <w:suppressAutoHyphens/>
        <w:spacing w:after="0" w:line="100" w:lineRule="atLeast"/>
        <w:ind w:hanging="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Приложения: </w:t>
      </w:r>
    </w:p>
    <w:p w:rsidR="005A403F" w:rsidRPr="005A403F" w:rsidRDefault="005A403F" w:rsidP="005A403F">
      <w:pPr>
        <w:widowControl w:val="0"/>
        <w:shd w:val="clear" w:color="auto" w:fill="FFFFFF"/>
        <w:tabs>
          <w:tab w:val="left" w:pos="1087"/>
          <w:tab w:val="left" w:leader="dot" w:pos="1042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03F">
        <w:rPr>
          <w:rFonts w:ascii="Times New Roman" w:eastAsia="Times New Roman" w:hAnsi="Times New Roman" w:cs="Times New Roman"/>
          <w:sz w:val="24"/>
          <w:szCs w:val="24"/>
          <w:lang w:eastAsia="ar-SA"/>
        </w:rPr>
        <w:t>1………….</w:t>
      </w:r>
    </w:p>
    <w:p w:rsidR="005A403F" w:rsidRPr="005A403F" w:rsidRDefault="005A403F" w:rsidP="005A403F">
      <w:pPr>
        <w:suppressAutoHyphens/>
        <w:spacing w:before="120" w:after="0" w:line="360" w:lineRule="auto"/>
        <w:ind w:left="212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5A40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5A40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5A403F" w:rsidRPr="005A403F" w:rsidTr="005F731B">
        <w:tc>
          <w:tcPr>
            <w:tcW w:w="4261" w:type="dxa"/>
          </w:tcPr>
          <w:p w:rsidR="005A403F" w:rsidRPr="005A403F" w:rsidRDefault="005A403F" w:rsidP="005A403F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4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Дата </w:t>
            </w:r>
          </w:p>
        </w:tc>
        <w:tc>
          <w:tcPr>
            <w:tcW w:w="4919" w:type="dxa"/>
          </w:tcPr>
          <w:p w:rsidR="005A403F" w:rsidRPr="005A403F" w:rsidRDefault="005A403F" w:rsidP="005A403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0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________/ _________ / ______</w:t>
            </w:r>
          </w:p>
        </w:tc>
      </w:tr>
      <w:tr w:rsidR="005A403F" w:rsidRPr="005A403F" w:rsidTr="005F731B">
        <w:tc>
          <w:tcPr>
            <w:tcW w:w="4261" w:type="dxa"/>
          </w:tcPr>
          <w:p w:rsidR="005A403F" w:rsidRPr="005A403F" w:rsidRDefault="005A403F" w:rsidP="005A403F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4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Име и фамилия</w:t>
            </w:r>
          </w:p>
        </w:tc>
        <w:tc>
          <w:tcPr>
            <w:tcW w:w="4919" w:type="dxa"/>
          </w:tcPr>
          <w:p w:rsidR="005A403F" w:rsidRPr="005A403F" w:rsidRDefault="005A403F" w:rsidP="005A403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0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</w:t>
            </w:r>
          </w:p>
        </w:tc>
      </w:tr>
      <w:tr w:rsidR="005A403F" w:rsidRPr="005A403F" w:rsidTr="005F731B">
        <w:tc>
          <w:tcPr>
            <w:tcW w:w="4261" w:type="dxa"/>
          </w:tcPr>
          <w:p w:rsidR="005A403F" w:rsidRPr="005A403F" w:rsidRDefault="005A403F" w:rsidP="005A403F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4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Длъжност </w:t>
            </w:r>
          </w:p>
        </w:tc>
        <w:tc>
          <w:tcPr>
            <w:tcW w:w="4919" w:type="dxa"/>
          </w:tcPr>
          <w:p w:rsidR="005A403F" w:rsidRPr="005A403F" w:rsidRDefault="005A403F" w:rsidP="005A403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0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</w:t>
            </w:r>
          </w:p>
        </w:tc>
      </w:tr>
      <w:tr w:rsidR="005A403F" w:rsidRPr="005A403F" w:rsidTr="005F731B">
        <w:tc>
          <w:tcPr>
            <w:tcW w:w="4261" w:type="dxa"/>
          </w:tcPr>
          <w:p w:rsidR="005A403F" w:rsidRPr="005A403F" w:rsidRDefault="005A403F" w:rsidP="005A403F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4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на участника</w:t>
            </w:r>
          </w:p>
        </w:tc>
        <w:tc>
          <w:tcPr>
            <w:tcW w:w="4919" w:type="dxa"/>
          </w:tcPr>
          <w:p w:rsidR="005A403F" w:rsidRPr="005A403F" w:rsidRDefault="005A403F" w:rsidP="005A403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0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</w:t>
            </w:r>
          </w:p>
        </w:tc>
      </w:tr>
    </w:tbl>
    <w:p w:rsidR="00C25B6E" w:rsidRDefault="005A403F"/>
    <w:sectPr w:rsidR="00C25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CE"/>
    <w:rsid w:val="003A1F4A"/>
    <w:rsid w:val="005A403F"/>
    <w:rsid w:val="007D1CB5"/>
    <w:rsid w:val="008D6F68"/>
    <w:rsid w:val="00E132CE"/>
    <w:rsid w:val="00F6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63A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F63A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39"/>
    <w:rsid w:val="005A40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63A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F63A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39"/>
    <w:rsid w:val="005A40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alehander kolev</dc:creator>
  <cp:keywords/>
  <dc:description/>
  <cp:lastModifiedBy>alehander kolev</cp:lastModifiedBy>
  <cp:revision>2</cp:revision>
  <dcterms:created xsi:type="dcterms:W3CDTF">2020-03-17T11:15:00Z</dcterms:created>
  <dcterms:modified xsi:type="dcterms:W3CDTF">2020-03-17T11:16:00Z</dcterms:modified>
</cp:coreProperties>
</file>